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D1F" w14:textId="28F02B7E" w:rsidR="00E72255" w:rsidRDefault="00DD7E87" w:rsidP="00A53D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3034721" w14:textId="10D68FEF" w:rsidR="00E72255" w:rsidRDefault="00F070C5" w:rsidP="00DD7E87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25C8C0F" wp14:editId="0375D2D3">
            <wp:extent cx="1962150" cy="4780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06" cy="4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FAA8" w14:textId="77777777" w:rsidR="002A0115" w:rsidRDefault="002A0115" w:rsidP="00DD7E87">
      <w:pPr>
        <w:jc w:val="center"/>
        <w:rPr>
          <w:b/>
          <w:bCs/>
          <w:sz w:val="20"/>
          <w:szCs w:val="20"/>
        </w:rPr>
      </w:pPr>
    </w:p>
    <w:p w14:paraId="31E07008" w14:textId="29B80725" w:rsidR="00E72255" w:rsidRDefault="00E72255" w:rsidP="00A53D49">
      <w:pPr>
        <w:rPr>
          <w:b/>
          <w:bCs/>
          <w:sz w:val="20"/>
          <w:szCs w:val="20"/>
        </w:rPr>
      </w:pPr>
    </w:p>
    <w:p w14:paraId="13F6E6EB" w14:textId="77777777" w:rsidR="00CB7351" w:rsidRPr="00F070C5" w:rsidRDefault="00CB7351" w:rsidP="00A53D49">
      <w:pPr>
        <w:rPr>
          <w:b/>
          <w:bCs/>
          <w:sz w:val="24"/>
          <w:szCs w:val="24"/>
        </w:rPr>
      </w:pPr>
    </w:p>
    <w:p w14:paraId="0048712F" w14:textId="0185AF26" w:rsidR="002A0115" w:rsidRPr="00F070C5" w:rsidRDefault="00CB7351" w:rsidP="00A53D49">
      <w:pPr>
        <w:rPr>
          <w:b/>
          <w:bCs/>
          <w:sz w:val="24"/>
          <w:szCs w:val="24"/>
        </w:rPr>
      </w:pPr>
      <w:r w:rsidRPr="00F070C5">
        <w:rPr>
          <w:b/>
          <w:bCs/>
          <w:sz w:val="24"/>
          <w:szCs w:val="24"/>
        </w:rPr>
        <w:t>PRESSEMITTEILUNG</w:t>
      </w:r>
    </w:p>
    <w:p w14:paraId="4E3F4774" w14:textId="77777777" w:rsidR="00CB7351" w:rsidRPr="00F070C5" w:rsidRDefault="00CB7351" w:rsidP="00CB7351">
      <w:pPr>
        <w:rPr>
          <w:rStyle w:val="normaltextrun"/>
          <w:b/>
          <w:bCs/>
          <w:sz w:val="24"/>
          <w:szCs w:val="24"/>
        </w:rPr>
      </w:pPr>
    </w:p>
    <w:p w14:paraId="61B5FE91" w14:textId="77777777" w:rsidR="002A0115" w:rsidRPr="00F070C5" w:rsidRDefault="002A0115" w:rsidP="00A53D49">
      <w:pPr>
        <w:rPr>
          <w:b/>
          <w:bCs/>
          <w:sz w:val="24"/>
          <w:szCs w:val="24"/>
        </w:rPr>
      </w:pPr>
    </w:p>
    <w:p w14:paraId="6EBD5B1A" w14:textId="42659560" w:rsidR="00CB7351" w:rsidRPr="00F070C5" w:rsidRDefault="00330BDC" w:rsidP="00A53D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Neues Whitepaper für Fuhrparkentscheider</w:t>
      </w:r>
    </w:p>
    <w:p w14:paraId="1525785D" w14:textId="77777777" w:rsidR="00CB7351" w:rsidRPr="00F070C5" w:rsidRDefault="00CB7351" w:rsidP="00A53D49">
      <w:pPr>
        <w:rPr>
          <w:b/>
          <w:bCs/>
          <w:sz w:val="24"/>
          <w:szCs w:val="24"/>
        </w:rPr>
      </w:pPr>
    </w:p>
    <w:p w14:paraId="11D71FB5" w14:textId="7C09AD5A" w:rsidR="000E4A73" w:rsidRPr="00F070C5" w:rsidRDefault="00330BDC" w:rsidP="00A53D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So elektrifizieren Unternehmen ihre Flotte</w:t>
      </w:r>
    </w:p>
    <w:p w14:paraId="230C3FD5" w14:textId="77777777" w:rsidR="00A53D49" w:rsidRPr="00F070C5" w:rsidRDefault="00A53D49" w:rsidP="00A53D49">
      <w:pPr>
        <w:rPr>
          <w:sz w:val="24"/>
          <w:szCs w:val="24"/>
        </w:rPr>
      </w:pPr>
    </w:p>
    <w:p w14:paraId="04599496" w14:textId="14A41CF9" w:rsidR="00EA6AEA" w:rsidRPr="00F070C5" w:rsidRDefault="000F3A99" w:rsidP="00A53D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 neue Whitepaper von e-mobilio </w:t>
      </w:r>
      <w:r w:rsidR="005159E5">
        <w:rPr>
          <w:b/>
          <w:bCs/>
          <w:sz w:val="24"/>
          <w:szCs w:val="24"/>
        </w:rPr>
        <w:t>stellt</w:t>
      </w:r>
      <w:r>
        <w:rPr>
          <w:b/>
          <w:bCs/>
          <w:sz w:val="24"/>
          <w:szCs w:val="24"/>
        </w:rPr>
        <w:t xml:space="preserve"> innovative Lösungen für </w:t>
      </w:r>
      <w:r w:rsidR="005159E5">
        <w:rPr>
          <w:b/>
          <w:bCs/>
          <w:sz w:val="24"/>
          <w:szCs w:val="24"/>
        </w:rPr>
        <w:t>die effiziente Elektrifizierung von Firmenflotten vor, von denen nicht nur Fuhrparkentscheider, sondern auch Mitarbeiter profitieren.</w:t>
      </w:r>
    </w:p>
    <w:p w14:paraId="13D306D1" w14:textId="77777777" w:rsidR="00EA6AEA" w:rsidRPr="00F070C5" w:rsidRDefault="00EA6AEA" w:rsidP="00A53D49">
      <w:pPr>
        <w:rPr>
          <w:b/>
          <w:bCs/>
          <w:sz w:val="24"/>
          <w:szCs w:val="24"/>
        </w:rPr>
      </w:pPr>
    </w:p>
    <w:p w14:paraId="35FDFB19" w14:textId="5416D7B5" w:rsidR="00E43B6F" w:rsidRDefault="00330BDC" w:rsidP="00A53D49">
      <w:p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Die Elektrifizierung der Unternehmensflotte ist mit vielen Herausforderungen verbunden und erfordert vom Fuhrparkmanager </w:t>
      </w:r>
      <w:r w:rsidR="00E43B6F" w:rsidRPr="00F070C5">
        <w:rPr>
          <w:rStyle w:val="normaltextrun"/>
          <w:sz w:val="24"/>
          <w:szCs w:val="24"/>
        </w:rPr>
        <w:t xml:space="preserve">die Berücksichtigung vieler Faktoren. </w:t>
      </w:r>
      <w:r>
        <w:rPr>
          <w:rStyle w:val="normaltextrun"/>
          <w:sz w:val="24"/>
          <w:szCs w:val="24"/>
        </w:rPr>
        <w:t>Passend hierzu veröffentlicht e-mobilio zur IAA Mobility ein umfangreiches Whitepaper, das alle Fragen und Aspekte der Elektromobilität für das Laden am Unternehmensstandort, beim Mitarbeiter zuhause sowie unterwegs berücksichtigt.</w:t>
      </w:r>
    </w:p>
    <w:p w14:paraId="0B5E0A42" w14:textId="31BC2EBD" w:rsidR="00330BDC" w:rsidRDefault="00330BDC" w:rsidP="00A53D49">
      <w:pPr>
        <w:rPr>
          <w:rStyle w:val="normaltextrun"/>
          <w:sz w:val="24"/>
          <w:szCs w:val="24"/>
        </w:rPr>
      </w:pPr>
    </w:p>
    <w:p w14:paraId="1B59DB4F" w14:textId="4C68446F" w:rsidR="00330BDC" w:rsidRPr="00F070C5" w:rsidRDefault="00330BDC" w:rsidP="00A53D49">
      <w:p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Das Angebot von e-mobilio beinhaltet drei zentrale Leistungen: Charge4Business, Mitarbeiter-Portal und herstellerneutrales Backend-System. Das Beratungspaket </w:t>
      </w:r>
      <w:r w:rsidRPr="00B42DCB">
        <w:rPr>
          <w:rStyle w:val="normaltextrun"/>
          <w:b/>
          <w:bCs/>
          <w:sz w:val="24"/>
          <w:szCs w:val="24"/>
        </w:rPr>
        <w:t xml:space="preserve">Charge4Business </w:t>
      </w:r>
      <w:r w:rsidR="00B42DCB">
        <w:rPr>
          <w:rStyle w:val="normaltextrun"/>
          <w:sz w:val="24"/>
          <w:szCs w:val="24"/>
        </w:rPr>
        <w:t>umfasst die vorgelagerte Planung der Fuhrpark-Elektrifizierung, bestehend aus Ist-Situation und Eignungsbeurteilung der Flotte für Elektrofahrzeuge sowie die Entwicklung eines zukunftsfähigen Ladekonzepts mit passender Wallbox-Policy für die Mitarbeiter.</w:t>
      </w:r>
    </w:p>
    <w:p w14:paraId="7FEC7DEB" w14:textId="11703F11" w:rsidR="00F56239" w:rsidRPr="00F070C5" w:rsidRDefault="00E43B6F" w:rsidP="00A53D49">
      <w:pPr>
        <w:rPr>
          <w:rStyle w:val="normaltextrun"/>
          <w:sz w:val="24"/>
          <w:szCs w:val="24"/>
        </w:rPr>
      </w:pPr>
      <w:r w:rsidRPr="00F070C5">
        <w:rPr>
          <w:rStyle w:val="normaltextrun"/>
          <w:sz w:val="24"/>
          <w:szCs w:val="24"/>
        </w:rPr>
        <w:t xml:space="preserve"> </w:t>
      </w:r>
    </w:p>
    <w:p w14:paraId="1A302F78" w14:textId="212BBBCA" w:rsidR="00B07063" w:rsidRPr="00F070C5" w:rsidRDefault="00B42DCB" w:rsidP="00A53D49">
      <w:pPr>
        <w:rPr>
          <w:rStyle w:val="normaltextrun"/>
          <w:b/>
          <w:bCs/>
          <w:sz w:val="24"/>
          <w:szCs w:val="24"/>
        </w:rPr>
      </w:pPr>
      <w:r>
        <w:rPr>
          <w:rStyle w:val="normaltextrun"/>
          <w:b/>
          <w:bCs/>
          <w:sz w:val="24"/>
          <w:szCs w:val="24"/>
        </w:rPr>
        <w:t xml:space="preserve">Mitarbeiter-Portal mit </w:t>
      </w:r>
      <w:r w:rsidR="00B07063" w:rsidRPr="00F070C5">
        <w:rPr>
          <w:rStyle w:val="normaltextrun"/>
          <w:b/>
          <w:bCs/>
          <w:sz w:val="24"/>
          <w:szCs w:val="24"/>
        </w:rPr>
        <w:t>Rund-um-Sorglos-</w:t>
      </w:r>
      <w:r>
        <w:rPr>
          <w:rStyle w:val="normaltextrun"/>
          <w:b/>
          <w:bCs/>
          <w:sz w:val="24"/>
          <w:szCs w:val="24"/>
        </w:rPr>
        <w:t>Service</w:t>
      </w:r>
    </w:p>
    <w:p w14:paraId="35D6C84D" w14:textId="77777777" w:rsidR="00B07063" w:rsidRPr="00F070C5" w:rsidRDefault="00B07063" w:rsidP="00A53D49">
      <w:pPr>
        <w:rPr>
          <w:rStyle w:val="normaltextrun"/>
          <w:sz w:val="24"/>
          <w:szCs w:val="24"/>
        </w:rPr>
      </w:pPr>
    </w:p>
    <w:p w14:paraId="1140B53F" w14:textId="00A63A42" w:rsidR="00E43B6F" w:rsidRDefault="00E43B6F" w:rsidP="00A53D49">
      <w:pPr>
        <w:rPr>
          <w:rStyle w:val="markedcontent"/>
          <w:sz w:val="24"/>
          <w:szCs w:val="24"/>
        </w:rPr>
      </w:pPr>
      <w:r w:rsidRPr="00F070C5">
        <w:rPr>
          <w:rStyle w:val="normaltextrun"/>
          <w:sz w:val="24"/>
          <w:szCs w:val="24"/>
        </w:rPr>
        <w:t xml:space="preserve">Abgestimmt auf die Car- und Wallbox-Policy des Unternehmens </w:t>
      </w:r>
      <w:r w:rsidR="00B07063" w:rsidRPr="00F070C5">
        <w:rPr>
          <w:rStyle w:val="normaltextrun"/>
          <w:sz w:val="24"/>
          <w:szCs w:val="24"/>
        </w:rPr>
        <w:t xml:space="preserve">finden die Mitarbeiter alles, was sie für ihren </w:t>
      </w:r>
      <w:r w:rsidR="00B42DCB">
        <w:rPr>
          <w:rStyle w:val="normaltextrun"/>
          <w:sz w:val="24"/>
          <w:szCs w:val="24"/>
        </w:rPr>
        <w:t>E-</w:t>
      </w:r>
      <w:r w:rsidR="00B07063" w:rsidRPr="00F070C5">
        <w:rPr>
          <w:rStyle w:val="normaltextrun"/>
          <w:sz w:val="24"/>
          <w:szCs w:val="24"/>
        </w:rPr>
        <w:t xml:space="preserve">Dienstwagen benötigen. </w:t>
      </w:r>
      <w:r w:rsidR="006E0422" w:rsidRPr="00F070C5">
        <w:rPr>
          <w:rStyle w:val="normaltextrun"/>
          <w:sz w:val="24"/>
          <w:szCs w:val="24"/>
        </w:rPr>
        <w:t>Dazu gehört d</w:t>
      </w:r>
      <w:r w:rsidR="00B07063" w:rsidRPr="00F070C5">
        <w:rPr>
          <w:rStyle w:val="normaltextrun"/>
          <w:sz w:val="24"/>
          <w:szCs w:val="24"/>
        </w:rPr>
        <w:t xml:space="preserve">ie Beratung für </w:t>
      </w:r>
      <w:r w:rsidR="00B42DCB">
        <w:rPr>
          <w:rStyle w:val="normaltextrun"/>
          <w:sz w:val="24"/>
          <w:szCs w:val="24"/>
        </w:rPr>
        <w:t>das passende</w:t>
      </w:r>
      <w:r w:rsidR="00B07063" w:rsidRPr="00F070C5">
        <w:rPr>
          <w:rStyle w:val="normaltextrun"/>
          <w:sz w:val="24"/>
          <w:szCs w:val="24"/>
        </w:rPr>
        <w:t xml:space="preserve"> Fahrzeug</w:t>
      </w:r>
      <w:r w:rsidR="00B42DCB">
        <w:rPr>
          <w:rStyle w:val="normaltextrun"/>
          <w:sz w:val="24"/>
          <w:szCs w:val="24"/>
        </w:rPr>
        <w:t>,</w:t>
      </w:r>
      <w:r w:rsidR="00B07063" w:rsidRPr="00F070C5">
        <w:rPr>
          <w:rStyle w:val="normaltextrun"/>
          <w:sz w:val="24"/>
          <w:szCs w:val="24"/>
        </w:rPr>
        <w:t xml:space="preserve"> die </w:t>
      </w:r>
      <w:r w:rsidR="00B42DCB">
        <w:rPr>
          <w:rStyle w:val="normaltextrun"/>
          <w:sz w:val="24"/>
          <w:szCs w:val="24"/>
        </w:rPr>
        <w:t>richtige</w:t>
      </w:r>
      <w:r w:rsidR="00B07063" w:rsidRPr="00F070C5">
        <w:rPr>
          <w:rStyle w:val="normaltextrun"/>
          <w:sz w:val="24"/>
          <w:szCs w:val="24"/>
        </w:rPr>
        <w:t xml:space="preserve"> Wallbox</w:t>
      </w:r>
      <w:r w:rsidR="00B42DCB">
        <w:rPr>
          <w:rStyle w:val="normaltextrun"/>
          <w:sz w:val="24"/>
          <w:szCs w:val="24"/>
        </w:rPr>
        <w:t xml:space="preserve">, einen </w:t>
      </w:r>
      <w:r w:rsidR="00B07063" w:rsidRPr="00F070C5">
        <w:rPr>
          <w:rStyle w:val="normaltextrun"/>
          <w:sz w:val="24"/>
          <w:szCs w:val="24"/>
        </w:rPr>
        <w:t>Installations-Check vo</w:t>
      </w:r>
      <w:r w:rsidR="00B42DCB">
        <w:rPr>
          <w:rStyle w:val="normaltextrun"/>
          <w:sz w:val="24"/>
          <w:szCs w:val="24"/>
        </w:rPr>
        <w:t>m</w:t>
      </w:r>
      <w:r w:rsidR="00B07063" w:rsidRPr="00F070C5">
        <w:rPr>
          <w:rStyle w:val="normaltextrun"/>
          <w:sz w:val="24"/>
          <w:szCs w:val="24"/>
        </w:rPr>
        <w:t xml:space="preserve"> Profi per Video oder vor Ort</w:t>
      </w:r>
      <w:r w:rsidR="00B42DCB">
        <w:rPr>
          <w:rStyle w:val="normaltextrun"/>
          <w:sz w:val="24"/>
          <w:szCs w:val="24"/>
        </w:rPr>
        <w:t xml:space="preserve"> sowie auf Wunsche einen </w:t>
      </w:r>
      <w:r w:rsidR="00B42DCB">
        <w:rPr>
          <w:rStyle w:val="markedcontent"/>
          <w:sz w:val="24"/>
          <w:szCs w:val="24"/>
        </w:rPr>
        <w:t>bequemen</w:t>
      </w:r>
      <w:r w:rsidR="00B07063" w:rsidRPr="00F070C5">
        <w:rPr>
          <w:rStyle w:val="markedcontent"/>
          <w:sz w:val="24"/>
          <w:szCs w:val="24"/>
        </w:rPr>
        <w:t xml:space="preserve"> Ökostrom-Wechselservice.</w:t>
      </w:r>
    </w:p>
    <w:p w14:paraId="0415B7FE" w14:textId="50403FB9" w:rsidR="00B42DCB" w:rsidRDefault="00B42DCB" w:rsidP="00A53D49">
      <w:pPr>
        <w:rPr>
          <w:rStyle w:val="markedcontent"/>
          <w:sz w:val="24"/>
          <w:szCs w:val="24"/>
        </w:rPr>
      </w:pPr>
    </w:p>
    <w:p w14:paraId="4BD9873D" w14:textId="79B49663" w:rsidR="00B42DCB" w:rsidRPr="00B42DCB" w:rsidRDefault="00B42DCB" w:rsidP="00A53D49">
      <w:pPr>
        <w:rPr>
          <w:rStyle w:val="normaltextrun"/>
          <w:b/>
          <w:bCs/>
          <w:sz w:val="24"/>
          <w:szCs w:val="24"/>
        </w:rPr>
      </w:pPr>
      <w:r w:rsidRPr="00B42DCB">
        <w:rPr>
          <w:rStyle w:val="markedcontent"/>
          <w:b/>
          <w:bCs/>
          <w:sz w:val="24"/>
          <w:szCs w:val="24"/>
        </w:rPr>
        <w:t>Backend-System schafft Transparenz</w:t>
      </w:r>
    </w:p>
    <w:p w14:paraId="58BD8D0A" w14:textId="6B96C299" w:rsidR="00EA6AEA" w:rsidRPr="00F070C5" w:rsidRDefault="00EA6AEA" w:rsidP="00A53D49">
      <w:pPr>
        <w:rPr>
          <w:rStyle w:val="normaltextrun"/>
          <w:sz w:val="24"/>
          <w:szCs w:val="24"/>
        </w:rPr>
      </w:pPr>
    </w:p>
    <w:p w14:paraId="11B46397" w14:textId="6C61E879" w:rsidR="00E43B6F" w:rsidRDefault="00B42DCB" w:rsidP="00A53D49">
      <w:p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Mit seinem herstellerneutralen und technologieoffenen Backend-System bietet e-mobilio </w:t>
      </w:r>
      <w:r w:rsidR="000F3A99">
        <w:rPr>
          <w:rStyle w:val="normaltextrun"/>
          <w:sz w:val="24"/>
          <w:szCs w:val="24"/>
        </w:rPr>
        <w:t>Unternehmen die präzise Abrechnung des verbrauchten Ladestroms, egal ob unterwegs, beim Mitarbeiter zuhause oder am Betriebsstandort geladen wurde.</w:t>
      </w:r>
    </w:p>
    <w:p w14:paraId="22DE8DB3" w14:textId="4EEEDFB9" w:rsidR="000F3A99" w:rsidRDefault="000F3A99" w:rsidP="00A53D49">
      <w:pPr>
        <w:rPr>
          <w:rStyle w:val="normaltextrun"/>
          <w:sz w:val="24"/>
          <w:szCs w:val="24"/>
        </w:rPr>
      </w:pPr>
    </w:p>
    <w:p w14:paraId="3D0991ED" w14:textId="012C3E9F" w:rsidR="000F3A99" w:rsidRPr="00F070C5" w:rsidRDefault="000F3A99" w:rsidP="00A53D49">
      <w:p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Das Whitepaper kann exklusiv und kostenfrei am e-mobilio Messestand Halle B1, Stand B409 abgeholt werden.</w:t>
      </w:r>
    </w:p>
    <w:p w14:paraId="29520699" w14:textId="77777777" w:rsidR="00CF796A" w:rsidRPr="00F070C5" w:rsidRDefault="00CF796A" w:rsidP="00A53D49">
      <w:pPr>
        <w:rPr>
          <w:sz w:val="24"/>
          <w:szCs w:val="24"/>
        </w:rPr>
      </w:pPr>
    </w:p>
    <w:p w14:paraId="5DE5B06B" w14:textId="77777777" w:rsidR="00CF796A" w:rsidRPr="00F070C5" w:rsidRDefault="00CF796A" w:rsidP="00CF796A">
      <w:pPr>
        <w:rPr>
          <w:sz w:val="24"/>
          <w:szCs w:val="24"/>
        </w:rPr>
      </w:pPr>
      <w:r w:rsidRPr="00F070C5">
        <w:rPr>
          <w:sz w:val="24"/>
          <w:szCs w:val="24"/>
        </w:rPr>
        <w:t>München, September 2021</w:t>
      </w:r>
    </w:p>
    <w:p w14:paraId="3CDA8BAE" w14:textId="77777777" w:rsidR="00CF796A" w:rsidRPr="00F070C5" w:rsidRDefault="00CF796A" w:rsidP="00A53D49">
      <w:pPr>
        <w:rPr>
          <w:sz w:val="24"/>
          <w:szCs w:val="24"/>
        </w:rPr>
      </w:pPr>
    </w:p>
    <w:p w14:paraId="12C83538" w14:textId="77777777" w:rsidR="00CF796A" w:rsidRPr="00F070C5" w:rsidRDefault="00CF796A" w:rsidP="00A53D49">
      <w:pPr>
        <w:rPr>
          <w:sz w:val="24"/>
          <w:szCs w:val="24"/>
        </w:rPr>
      </w:pPr>
    </w:p>
    <w:p w14:paraId="2425950B" w14:textId="77777777" w:rsidR="00CF796A" w:rsidRPr="00F070C5" w:rsidRDefault="00CF796A" w:rsidP="00CF796A">
      <w:pPr>
        <w:rPr>
          <w:sz w:val="24"/>
          <w:szCs w:val="24"/>
        </w:rPr>
      </w:pPr>
      <w:r w:rsidRPr="00F070C5">
        <w:rPr>
          <w:sz w:val="24"/>
          <w:szCs w:val="24"/>
        </w:rPr>
        <w:t xml:space="preserve">Zur sofortigen Veröffentlichung freigegeben. </w:t>
      </w:r>
    </w:p>
    <w:p w14:paraId="2E330F36" w14:textId="77777777" w:rsidR="00CF796A" w:rsidRPr="00F070C5" w:rsidRDefault="00CF796A" w:rsidP="00A53D49">
      <w:pPr>
        <w:rPr>
          <w:sz w:val="24"/>
          <w:szCs w:val="24"/>
        </w:rPr>
      </w:pPr>
    </w:p>
    <w:p w14:paraId="3348751B" w14:textId="77777777" w:rsidR="00CF796A" w:rsidRPr="00F070C5" w:rsidRDefault="00CF796A" w:rsidP="00A53D49">
      <w:pPr>
        <w:rPr>
          <w:sz w:val="24"/>
          <w:szCs w:val="24"/>
        </w:rPr>
      </w:pPr>
    </w:p>
    <w:p w14:paraId="7BA92CB8" w14:textId="77777777" w:rsidR="00CF796A" w:rsidRPr="00F070C5" w:rsidRDefault="00CF796A" w:rsidP="00A53D49">
      <w:pPr>
        <w:rPr>
          <w:sz w:val="24"/>
          <w:szCs w:val="24"/>
        </w:rPr>
      </w:pPr>
    </w:p>
    <w:p w14:paraId="04CEEA58" w14:textId="5500C411" w:rsidR="002D4DAA" w:rsidRPr="00F070C5" w:rsidRDefault="000E4A73" w:rsidP="00A53D49">
      <w:pPr>
        <w:rPr>
          <w:sz w:val="24"/>
          <w:szCs w:val="24"/>
        </w:rPr>
      </w:pPr>
      <w:r w:rsidRPr="00F070C5">
        <w:rPr>
          <w:sz w:val="24"/>
          <w:szCs w:val="24"/>
        </w:rPr>
        <w:t xml:space="preserve">e-mobilio </w:t>
      </w:r>
      <w:r w:rsidR="00EE4EA6" w:rsidRPr="00F070C5">
        <w:rPr>
          <w:sz w:val="24"/>
          <w:szCs w:val="24"/>
        </w:rPr>
        <w:t xml:space="preserve">wird vom Bundesministerium für Wirtschaft und Energie gefördert und </w:t>
      </w:r>
      <w:r w:rsidRPr="00F070C5">
        <w:rPr>
          <w:sz w:val="24"/>
          <w:szCs w:val="24"/>
        </w:rPr>
        <w:t xml:space="preserve">ist </w:t>
      </w:r>
      <w:r w:rsidR="00656E40" w:rsidRPr="00F070C5">
        <w:rPr>
          <w:sz w:val="24"/>
          <w:szCs w:val="24"/>
        </w:rPr>
        <w:t>in s</w:t>
      </w:r>
      <w:r w:rsidR="00EE4EA6" w:rsidRPr="00F070C5">
        <w:rPr>
          <w:sz w:val="24"/>
          <w:szCs w:val="24"/>
        </w:rPr>
        <w:t xml:space="preserve">einer Entwicklung </w:t>
      </w:r>
      <w:r w:rsidR="00595B4A" w:rsidRPr="00F070C5">
        <w:rPr>
          <w:sz w:val="24"/>
          <w:szCs w:val="24"/>
        </w:rPr>
        <w:t>mit führenden Autohandelsorganisationen</w:t>
      </w:r>
      <w:r w:rsidR="0063503E" w:rsidRPr="00F070C5">
        <w:rPr>
          <w:sz w:val="24"/>
          <w:szCs w:val="24"/>
        </w:rPr>
        <w:t xml:space="preserve"> </w:t>
      </w:r>
      <w:r w:rsidR="00EE4EA6" w:rsidRPr="00F070C5">
        <w:rPr>
          <w:sz w:val="24"/>
          <w:szCs w:val="24"/>
        </w:rPr>
        <w:t>fachlich abgestimmt.</w:t>
      </w:r>
    </w:p>
    <w:p w14:paraId="6E167892" w14:textId="16A9216A" w:rsidR="00E72255" w:rsidRPr="00F070C5" w:rsidRDefault="00E72255" w:rsidP="00A53D49">
      <w:pPr>
        <w:rPr>
          <w:noProof/>
          <w:sz w:val="24"/>
          <w:szCs w:val="24"/>
          <w:lang w:val="de-DE"/>
        </w:rPr>
      </w:pPr>
    </w:p>
    <w:p w14:paraId="717398E6" w14:textId="52879A7C" w:rsidR="00CF796A" w:rsidRPr="00F070C5" w:rsidRDefault="00CF796A" w:rsidP="00A53D49">
      <w:pPr>
        <w:rPr>
          <w:noProof/>
          <w:sz w:val="24"/>
          <w:szCs w:val="24"/>
          <w:lang w:val="de-DE"/>
        </w:rPr>
      </w:pPr>
    </w:p>
    <w:p w14:paraId="373E7258" w14:textId="71B57800" w:rsidR="00CF796A" w:rsidRPr="00F070C5" w:rsidRDefault="00CF796A" w:rsidP="00A53D49">
      <w:pPr>
        <w:rPr>
          <w:sz w:val="24"/>
          <w:szCs w:val="24"/>
        </w:rPr>
      </w:pPr>
      <w:r w:rsidRPr="00F070C5">
        <w:rPr>
          <w:noProof/>
          <w:sz w:val="24"/>
          <w:szCs w:val="24"/>
        </w:rPr>
        <w:drawing>
          <wp:inline distT="0" distB="0" distL="0" distR="0" wp14:anchorId="59C996A1" wp14:editId="25A4776E">
            <wp:extent cx="3133725" cy="1485900"/>
            <wp:effectExtent l="0" t="0" r="9525" b="0"/>
            <wp:docPr id="2" name="Bild 2" descr="signature_158449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ignature_15844989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08D9" w14:textId="009CF54A" w:rsidR="00DD7E87" w:rsidRPr="00F070C5" w:rsidRDefault="00DD7E87" w:rsidP="00A53D49">
      <w:pPr>
        <w:rPr>
          <w:sz w:val="24"/>
          <w:szCs w:val="24"/>
        </w:rPr>
      </w:pPr>
    </w:p>
    <w:p w14:paraId="7C5AF20A" w14:textId="77777777" w:rsidR="00CB7351" w:rsidRPr="00F070C5" w:rsidRDefault="00CB7351" w:rsidP="00A53D49">
      <w:pPr>
        <w:rPr>
          <w:sz w:val="24"/>
          <w:szCs w:val="24"/>
        </w:rPr>
      </w:pPr>
    </w:p>
    <w:p w14:paraId="228C2C8A" w14:textId="77777777" w:rsidR="00DD7E87" w:rsidRPr="00F070C5" w:rsidRDefault="00DD7E87" w:rsidP="00A53D49">
      <w:pPr>
        <w:rPr>
          <w:sz w:val="24"/>
          <w:szCs w:val="24"/>
        </w:rPr>
      </w:pPr>
    </w:p>
    <w:p w14:paraId="19CD9B1A" w14:textId="77777777" w:rsidR="00F070C5" w:rsidRPr="005823D9" w:rsidRDefault="00F070C5" w:rsidP="00F070C5">
      <w:pPr>
        <w:rPr>
          <w:sz w:val="24"/>
          <w:szCs w:val="24"/>
        </w:rPr>
      </w:pPr>
      <w:bookmarkStart w:id="0" w:name="_Hlk80968688"/>
      <w:r w:rsidRPr="005823D9">
        <w:rPr>
          <w:sz w:val="24"/>
          <w:szCs w:val="24"/>
        </w:rPr>
        <w:t>Kontaktdaten:</w:t>
      </w:r>
    </w:p>
    <w:p w14:paraId="56F47BD1" w14:textId="77777777" w:rsidR="00F070C5" w:rsidRDefault="00F070C5" w:rsidP="00F070C5">
      <w:pPr>
        <w:rPr>
          <w:sz w:val="24"/>
          <w:szCs w:val="24"/>
        </w:rPr>
      </w:pPr>
    </w:p>
    <w:p w14:paraId="7FC404EA" w14:textId="187EE3C3" w:rsidR="00F070C5" w:rsidRPr="005823D9" w:rsidRDefault="00F070C5" w:rsidP="00F070C5">
      <w:pPr>
        <w:rPr>
          <w:sz w:val="24"/>
          <w:szCs w:val="24"/>
        </w:rPr>
      </w:pPr>
      <w:r w:rsidRPr="005823D9">
        <w:rPr>
          <w:sz w:val="24"/>
          <w:szCs w:val="24"/>
        </w:rPr>
        <w:t>e-mobilio GmbH</w:t>
      </w:r>
    </w:p>
    <w:p w14:paraId="1DFD885C" w14:textId="77777777" w:rsidR="00F070C5" w:rsidRPr="005823D9" w:rsidRDefault="00F070C5" w:rsidP="00F070C5">
      <w:pPr>
        <w:rPr>
          <w:sz w:val="24"/>
          <w:szCs w:val="24"/>
        </w:rPr>
      </w:pPr>
      <w:r w:rsidRPr="005823D9">
        <w:rPr>
          <w:sz w:val="24"/>
          <w:szCs w:val="24"/>
        </w:rPr>
        <w:t>Ralph Missy</w:t>
      </w:r>
    </w:p>
    <w:p w14:paraId="2264F4EF" w14:textId="77777777" w:rsidR="00F070C5" w:rsidRDefault="001E397F" w:rsidP="00F070C5">
      <w:pPr>
        <w:rPr>
          <w:sz w:val="24"/>
          <w:szCs w:val="24"/>
        </w:rPr>
      </w:pPr>
      <w:hyperlink r:id="rId8" w:history="1">
        <w:r w:rsidR="00F070C5" w:rsidRPr="008340EA">
          <w:rPr>
            <w:rStyle w:val="Hyperlink"/>
            <w:sz w:val="24"/>
            <w:szCs w:val="24"/>
          </w:rPr>
          <w:t>r.missy@e-mobilio.de</w:t>
        </w:r>
      </w:hyperlink>
    </w:p>
    <w:p w14:paraId="1615418E" w14:textId="77777777" w:rsidR="00F070C5" w:rsidRPr="005823D9" w:rsidRDefault="00F070C5" w:rsidP="00F070C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823D9">
        <w:rPr>
          <w:sz w:val="24"/>
          <w:szCs w:val="24"/>
        </w:rPr>
        <w:t>el +49 89 255555610</w:t>
      </w:r>
    </w:p>
    <w:p w14:paraId="48809810" w14:textId="77777777" w:rsidR="00F070C5" w:rsidRPr="005823D9" w:rsidRDefault="00F070C5" w:rsidP="00F070C5">
      <w:pPr>
        <w:rPr>
          <w:sz w:val="24"/>
          <w:szCs w:val="24"/>
        </w:rPr>
      </w:pPr>
      <w:r w:rsidRPr="005823D9">
        <w:rPr>
          <w:sz w:val="24"/>
          <w:szCs w:val="24"/>
        </w:rPr>
        <w:t>Medienbrücke 7. OG</w:t>
      </w:r>
    </w:p>
    <w:p w14:paraId="08566F7D" w14:textId="77777777" w:rsidR="00F070C5" w:rsidRPr="005823D9" w:rsidRDefault="00F070C5" w:rsidP="00F070C5">
      <w:pPr>
        <w:rPr>
          <w:sz w:val="24"/>
          <w:szCs w:val="24"/>
        </w:rPr>
      </w:pPr>
      <w:proofErr w:type="spellStart"/>
      <w:r w:rsidRPr="005823D9">
        <w:rPr>
          <w:sz w:val="24"/>
          <w:szCs w:val="24"/>
        </w:rPr>
        <w:t>Rosenheimerstr</w:t>
      </w:r>
      <w:proofErr w:type="spellEnd"/>
      <w:r w:rsidRPr="005823D9">
        <w:rPr>
          <w:sz w:val="24"/>
          <w:szCs w:val="24"/>
        </w:rPr>
        <w:t>. 145d</w:t>
      </w:r>
    </w:p>
    <w:p w14:paraId="76FFC16F" w14:textId="77777777" w:rsidR="00F070C5" w:rsidRPr="005823D9" w:rsidRDefault="00F070C5" w:rsidP="00F070C5">
      <w:pPr>
        <w:rPr>
          <w:sz w:val="24"/>
          <w:szCs w:val="24"/>
        </w:rPr>
      </w:pPr>
      <w:r w:rsidRPr="005823D9">
        <w:rPr>
          <w:sz w:val="24"/>
          <w:szCs w:val="24"/>
        </w:rPr>
        <w:t>81671 München</w:t>
      </w:r>
    </w:p>
    <w:p w14:paraId="4CACB3EA" w14:textId="77777777" w:rsidR="00F070C5" w:rsidRPr="005823D9" w:rsidRDefault="001E397F" w:rsidP="00F070C5">
      <w:pPr>
        <w:rPr>
          <w:rFonts w:eastAsiaTheme="minorEastAsia"/>
          <w:noProof/>
          <w:color w:val="808080"/>
          <w:sz w:val="24"/>
          <w:szCs w:val="24"/>
        </w:rPr>
      </w:pPr>
      <w:hyperlink r:id="rId9" w:history="1">
        <w:r w:rsidR="00F070C5" w:rsidRPr="005823D9">
          <w:rPr>
            <w:rStyle w:val="Hyperlink"/>
            <w:rFonts w:eastAsiaTheme="minorEastAsia"/>
            <w:noProof/>
            <w:color w:val="0563C1"/>
            <w:sz w:val="24"/>
            <w:szCs w:val="24"/>
          </w:rPr>
          <w:t>www.e-mobilio.de</w:t>
        </w:r>
      </w:hyperlink>
    </w:p>
    <w:bookmarkEnd w:id="0"/>
    <w:p w14:paraId="0000000D" w14:textId="43B69726" w:rsidR="008A37F2" w:rsidRPr="00CB7351" w:rsidRDefault="008A37F2" w:rsidP="00A53D49"/>
    <w:p w14:paraId="4ED15B54" w14:textId="77777777" w:rsidR="00A53D49" w:rsidRPr="002943D2" w:rsidRDefault="00A53D49" w:rsidP="00A53D49">
      <w:pPr>
        <w:rPr>
          <w:sz w:val="20"/>
          <w:szCs w:val="20"/>
        </w:rPr>
      </w:pPr>
    </w:p>
    <w:p w14:paraId="589719B7" w14:textId="7CFDDBA6" w:rsidR="006C0EE4" w:rsidRPr="002943D2" w:rsidRDefault="006C0EE4" w:rsidP="002943D2">
      <w:pPr>
        <w:rPr>
          <w:sz w:val="20"/>
          <w:szCs w:val="20"/>
        </w:rPr>
      </w:pPr>
    </w:p>
    <w:sectPr w:rsidR="006C0EE4" w:rsidRPr="00294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645"/>
    <w:multiLevelType w:val="multilevel"/>
    <w:tmpl w:val="68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303E0"/>
    <w:multiLevelType w:val="hybridMultilevel"/>
    <w:tmpl w:val="228E2EA8"/>
    <w:lvl w:ilvl="0" w:tplc="23168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6C01"/>
    <w:multiLevelType w:val="multilevel"/>
    <w:tmpl w:val="724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D8A"/>
    <w:multiLevelType w:val="multilevel"/>
    <w:tmpl w:val="690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32DFA"/>
    <w:multiLevelType w:val="multilevel"/>
    <w:tmpl w:val="3AF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22C7"/>
    <w:multiLevelType w:val="hybridMultilevel"/>
    <w:tmpl w:val="7E702974"/>
    <w:lvl w:ilvl="0" w:tplc="EB6C2F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2"/>
    <w:rsid w:val="00007D66"/>
    <w:rsid w:val="00047AE9"/>
    <w:rsid w:val="000B17FF"/>
    <w:rsid w:val="000B2DD9"/>
    <w:rsid w:val="000C241C"/>
    <w:rsid w:val="000E4A73"/>
    <w:rsid w:val="000F3A99"/>
    <w:rsid w:val="001116E4"/>
    <w:rsid w:val="001E397F"/>
    <w:rsid w:val="001F43E1"/>
    <w:rsid w:val="00217FB6"/>
    <w:rsid w:val="002441E0"/>
    <w:rsid w:val="00251507"/>
    <w:rsid w:val="002943D2"/>
    <w:rsid w:val="002A0115"/>
    <w:rsid w:val="002D4DAA"/>
    <w:rsid w:val="002E3556"/>
    <w:rsid w:val="00330BDC"/>
    <w:rsid w:val="003E30D3"/>
    <w:rsid w:val="003F4B54"/>
    <w:rsid w:val="00473ABA"/>
    <w:rsid w:val="005159E5"/>
    <w:rsid w:val="00585033"/>
    <w:rsid w:val="00595B4A"/>
    <w:rsid w:val="005B3F02"/>
    <w:rsid w:val="005E5475"/>
    <w:rsid w:val="0063503E"/>
    <w:rsid w:val="00656E40"/>
    <w:rsid w:val="006C0EE4"/>
    <w:rsid w:val="006D2EEE"/>
    <w:rsid w:val="006E0422"/>
    <w:rsid w:val="007931D1"/>
    <w:rsid w:val="00861962"/>
    <w:rsid w:val="008A37F2"/>
    <w:rsid w:val="008A4198"/>
    <w:rsid w:val="009415B6"/>
    <w:rsid w:val="0099751E"/>
    <w:rsid w:val="00A24CD8"/>
    <w:rsid w:val="00A40390"/>
    <w:rsid w:val="00A43F92"/>
    <w:rsid w:val="00A46275"/>
    <w:rsid w:val="00A53D49"/>
    <w:rsid w:val="00A82B70"/>
    <w:rsid w:val="00AB7AC1"/>
    <w:rsid w:val="00AF4B0A"/>
    <w:rsid w:val="00B07063"/>
    <w:rsid w:val="00B10E34"/>
    <w:rsid w:val="00B42DCB"/>
    <w:rsid w:val="00BA2190"/>
    <w:rsid w:val="00BB3C0B"/>
    <w:rsid w:val="00BF1601"/>
    <w:rsid w:val="00CB5AB2"/>
    <w:rsid w:val="00CB7351"/>
    <w:rsid w:val="00CF796A"/>
    <w:rsid w:val="00D91F22"/>
    <w:rsid w:val="00DD7E87"/>
    <w:rsid w:val="00E11AD4"/>
    <w:rsid w:val="00E43B6F"/>
    <w:rsid w:val="00E72255"/>
    <w:rsid w:val="00E74C48"/>
    <w:rsid w:val="00EA6AEA"/>
    <w:rsid w:val="00EB57D5"/>
    <w:rsid w:val="00EE4EA6"/>
    <w:rsid w:val="00EE4EE6"/>
    <w:rsid w:val="00EF79D8"/>
    <w:rsid w:val="00F070C5"/>
    <w:rsid w:val="00F53DDA"/>
    <w:rsid w:val="00F56239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FF1"/>
  <w15:docId w15:val="{06E426FD-7A05-4162-8B4B-72DC3C4B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B6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007D6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A0115"/>
    <w:rPr>
      <w:color w:val="0000FF"/>
      <w:u w:val="single"/>
    </w:rPr>
  </w:style>
  <w:style w:type="paragraph" w:customStyle="1" w:styleId="paragraph">
    <w:name w:val="paragraph"/>
    <w:basedOn w:val="Standard"/>
    <w:rsid w:val="00E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E11AD4"/>
  </w:style>
  <w:style w:type="character" w:customStyle="1" w:styleId="eop">
    <w:name w:val="eop"/>
    <w:basedOn w:val="Absatz-Standardschriftart"/>
    <w:rsid w:val="00E11AD4"/>
  </w:style>
  <w:style w:type="character" w:customStyle="1" w:styleId="bcx2">
    <w:name w:val="bcx2"/>
    <w:basedOn w:val="Absatz-Standardschriftart"/>
    <w:rsid w:val="00E11AD4"/>
  </w:style>
  <w:style w:type="character" w:customStyle="1" w:styleId="markedcontent">
    <w:name w:val="markedcontent"/>
    <w:basedOn w:val="Absatz-Standardschriftart"/>
    <w:rsid w:val="00F5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issy@e-mobilio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obilio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345C-BB2F-483A-8AE8-423D39AC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Burgmair</dc:creator>
  <cp:lastModifiedBy>Klaus Burgmair</cp:lastModifiedBy>
  <cp:revision>2</cp:revision>
  <cp:lastPrinted>2021-08-12T14:24:00Z</cp:lastPrinted>
  <dcterms:created xsi:type="dcterms:W3CDTF">2021-09-03T08:11:00Z</dcterms:created>
  <dcterms:modified xsi:type="dcterms:W3CDTF">2021-09-03T08:11:00Z</dcterms:modified>
</cp:coreProperties>
</file>